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03CA6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ПРЕДСТАВЛЕНИЕ О НАЗНАЧЕНИИ НАСТАВНИКА</w:t>
      </w:r>
    </w:p>
    <w:p w14:paraId="391F2730" w14:textId="77777777" w:rsidR="00447B1D" w:rsidRDefault="00447B1D">
      <w:pPr>
        <w:spacing w:after="0"/>
        <w:jc w:val="right"/>
        <w:rPr>
          <w:rFonts w:cs="Times New Roman"/>
          <w:color w:val="000000" w:themeColor="text1"/>
          <w:lang w:val="ru-RU"/>
        </w:rPr>
      </w:pPr>
    </w:p>
    <w:p w14:paraId="68CC6EDE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Директору ФГБУ «НМИЦ ТО имени академика Г.А. Илизарова» Минздрава России</w:t>
      </w:r>
    </w:p>
    <w:p w14:paraId="05C61B9C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</w:t>
      </w:r>
    </w:p>
    <w:p w14:paraId="1C1DE4CC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от руководителя структурного подразделения</w:t>
      </w:r>
    </w:p>
    <w:p w14:paraId="41DF37A2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</w:t>
      </w:r>
    </w:p>
    <w:p w14:paraId="05193FC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Прошу назначить наставником в сфере здравоохранения для медицинского работника: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754FF5" w:rsidRPr="00754FF5" w14:paraId="11D39A5C" w14:textId="77777777">
        <w:trPr>
          <w:jc w:val="center"/>
        </w:trPr>
        <w:tc>
          <w:tcPr>
            <w:tcW w:w="4844" w:type="dxa"/>
          </w:tcPr>
          <w:p w14:paraId="34B18CD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Ф.И.О. наставляемого</w:t>
            </w:r>
          </w:p>
        </w:tc>
        <w:tc>
          <w:tcPr>
            <w:tcW w:w="4844" w:type="dxa"/>
          </w:tcPr>
          <w:p w14:paraId="1A74E72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519A60C4" w14:textId="77777777">
        <w:trPr>
          <w:jc w:val="center"/>
        </w:trPr>
        <w:tc>
          <w:tcPr>
            <w:tcW w:w="4844" w:type="dxa"/>
          </w:tcPr>
          <w:p w14:paraId="7DD565D4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EB06ED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8F5A25A" w14:textId="77777777">
        <w:trPr>
          <w:jc w:val="center"/>
        </w:trPr>
        <w:tc>
          <w:tcPr>
            <w:tcW w:w="4844" w:type="dxa"/>
          </w:tcPr>
          <w:p w14:paraId="2A7F0D8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Структурное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подразделение</w:t>
            </w:r>
            <w:proofErr w:type="spellEnd"/>
          </w:p>
        </w:tc>
        <w:tc>
          <w:tcPr>
            <w:tcW w:w="4844" w:type="dxa"/>
          </w:tcPr>
          <w:p w14:paraId="6735E09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E5FF899" w14:textId="77777777">
        <w:trPr>
          <w:jc w:val="center"/>
        </w:trPr>
        <w:tc>
          <w:tcPr>
            <w:tcW w:w="4844" w:type="dxa"/>
          </w:tcPr>
          <w:p w14:paraId="2262119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направление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подготовки</w:t>
            </w:r>
            <w:proofErr w:type="spellEnd"/>
          </w:p>
        </w:tc>
        <w:tc>
          <w:tcPr>
            <w:tcW w:w="4844" w:type="dxa"/>
          </w:tcPr>
          <w:p w14:paraId="27499ED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447B1D" w14:paraId="470B8F7A" w14:textId="77777777">
        <w:trPr>
          <w:jc w:val="center"/>
        </w:trPr>
        <w:tc>
          <w:tcPr>
            <w:tcW w:w="4844" w:type="dxa"/>
          </w:tcPr>
          <w:p w14:paraId="52D0D288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Реквизиты документа о первичной / первичной специализированной аккредитации</w:t>
            </w:r>
          </w:p>
        </w:tc>
        <w:tc>
          <w:tcPr>
            <w:tcW w:w="4844" w:type="dxa"/>
          </w:tcPr>
          <w:p w14:paraId="30299A27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754FF5" w14:paraId="0F812816" w14:textId="77777777">
        <w:trPr>
          <w:jc w:val="center"/>
        </w:trPr>
        <w:tc>
          <w:tcPr>
            <w:tcW w:w="4844" w:type="dxa"/>
          </w:tcPr>
          <w:p w14:paraId="218C15D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аккредитации</w:t>
            </w:r>
            <w:proofErr w:type="spellEnd"/>
          </w:p>
        </w:tc>
        <w:tc>
          <w:tcPr>
            <w:tcW w:w="4844" w:type="dxa"/>
          </w:tcPr>
          <w:p w14:paraId="162E766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20C021F" w14:textId="77777777">
        <w:trPr>
          <w:jc w:val="center"/>
        </w:trPr>
        <w:tc>
          <w:tcPr>
            <w:tcW w:w="4844" w:type="dxa"/>
          </w:tcPr>
          <w:p w14:paraId="68EB7F39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Срок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2D7CA67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447B1D" w14:paraId="6683BF63" w14:textId="77777777">
        <w:trPr>
          <w:jc w:val="center"/>
        </w:trPr>
        <w:tc>
          <w:tcPr>
            <w:tcW w:w="4844" w:type="dxa"/>
          </w:tcPr>
          <w:p w14:paraId="41BA2AA4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Ф.И.О., должность предлагаемого наставника</w:t>
            </w:r>
          </w:p>
        </w:tc>
        <w:tc>
          <w:tcPr>
            <w:tcW w:w="4844" w:type="dxa"/>
          </w:tcPr>
          <w:p w14:paraId="1E02A514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754FF5" w14:paraId="4D457922" w14:textId="77777777">
        <w:trPr>
          <w:jc w:val="center"/>
        </w:trPr>
        <w:tc>
          <w:tcPr>
            <w:tcW w:w="4844" w:type="dxa"/>
          </w:tcPr>
          <w:p w14:paraId="675231F9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575404B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6575EE0" w14:textId="77777777">
        <w:trPr>
          <w:jc w:val="center"/>
        </w:trPr>
        <w:tc>
          <w:tcPr>
            <w:tcW w:w="4844" w:type="dxa"/>
          </w:tcPr>
          <w:p w14:paraId="7D44DDF9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Стаж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медицинской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деятельности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5604846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3E662414" w14:textId="77777777">
        <w:trPr>
          <w:jc w:val="center"/>
        </w:trPr>
        <w:tc>
          <w:tcPr>
            <w:tcW w:w="4844" w:type="dxa"/>
          </w:tcPr>
          <w:p w14:paraId="60DF5E7C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Обоснование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выбора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7438B43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6F82F06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Наставник соответствует требованиям Положения о наставничестве в сфере здравоохранения и имеет стаж медицинской деятельности не менее 5 лет.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10AF96E9" w14:textId="77777777">
        <w:trPr>
          <w:jc w:val="center"/>
        </w:trPr>
        <w:tc>
          <w:tcPr>
            <w:tcW w:w="3230" w:type="dxa"/>
          </w:tcPr>
          <w:p w14:paraId="0D4D70CB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6EECD96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F5D7DCB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6E36588E" w14:textId="77777777" w:rsidTr="00447B1D">
        <w:trPr>
          <w:trHeight w:val="1354"/>
          <w:jc w:val="center"/>
        </w:trPr>
        <w:tc>
          <w:tcPr>
            <w:tcW w:w="3230" w:type="dxa"/>
          </w:tcPr>
          <w:p w14:paraId="3B3D2B08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«___» __________ 20__ г.</w:t>
            </w:r>
          </w:p>
        </w:tc>
        <w:tc>
          <w:tcPr>
            <w:tcW w:w="3230" w:type="dxa"/>
          </w:tcPr>
          <w:p w14:paraId="34A8A933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456FD475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35F02770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5925C43C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lastRenderedPageBreak/>
        <w:br w:type="page"/>
      </w:r>
    </w:p>
    <w:p w14:paraId="0F83F697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ПИСЬМЕННОЕ СОГЛАСИЕ НАСТАВНИКА</w:t>
      </w:r>
    </w:p>
    <w:p w14:paraId="5497B747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5B5EF00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Я, ____________________________________________________________________________,</w:t>
      </w:r>
    </w:p>
    <w:p w14:paraId="642A9F65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sz w:val="20"/>
          <w:lang w:val="ru-RU"/>
        </w:rPr>
        <w:t>(Ф.И.О., должность, структурное подразделение)</w:t>
      </w:r>
    </w:p>
    <w:p w14:paraId="5231CCA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даю согласие на выполнение функций наставника в сфере здравоохранения в отношении медицинского работника:</w:t>
      </w:r>
    </w:p>
    <w:p w14:paraId="5B849F7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9E5B986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sz w:val="20"/>
          <w:lang w:val="ru-RU"/>
        </w:rPr>
        <w:t>(Ф.И.О., должность наставляемого)</w:t>
      </w:r>
    </w:p>
    <w:p w14:paraId="4D0B0CB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на период с «___» __________ 20__ г. по «___» __________ 20__ г.</w:t>
      </w:r>
    </w:p>
    <w:p w14:paraId="3BF49E4E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С Положением о наставничестве в сфере здравоохранения ознакомлен(а). Обязуюсь осуществлять наставничество добросовестно, в пределах своей компетенции, соблюдать врачебную тайну, требования законодательства о персональных данных, нормы медицинской этики и деонтологии.</w:t>
      </w:r>
    </w:p>
    <w:p w14:paraId="3269E28A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Сведения о наставнике: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30"/>
        <w:gridCol w:w="1614"/>
        <w:gridCol w:w="1616"/>
        <w:gridCol w:w="3230"/>
      </w:tblGrid>
      <w:tr w:rsidR="00754FF5" w:rsidRPr="00754FF5" w14:paraId="4EB80F93" w14:textId="77777777">
        <w:tc>
          <w:tcPr>
            <w:tcW w:w="4844" w:type="dxa"/>
            <w:gridSpan w:val="2"/>
          </w:tcPr>
          <w:p w14:paraId="2324978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Специальность / направление подготовки</w:t>
            </w:r>
          </w:p>
        </w:tc>
        <w:tc>
          <w:tcPr>
            <w:tcW w:w="4844" w:type="dxa"/>
            <w:gridSpan w:val="2"/>
          </w:tcPr>
          <w:p w14:paraId="4DD7111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DF07087" w14:textId="77777777">
        <w:tc>
          <w:tcPr>
            <w:tcW w:w="4844" w:type="dxa"/>
            <w:gridSpan w:val="2"/>
          </w:tcPr>
          <w:p w14:paraId="063A6148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Стаж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медицинской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деятельности</w:t>
            </w:r>
            <w:proofErr w:type="spellEnd"/>
          </w:p>
        </w:tc>
        <w:tc>
          <w:tcPr>
            <w:tcW w:w="4844" w:type="dxa"/>
            <w:gridSpan w:val="2"/>
          </w:tcPr>
          <w:p w14:paraId="08B2C9B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CDEF420" w14:textId="77777777">
        <w:tc>
          <w:tcPr>
            <w:tcW w:w="4844" w:type="dxa"/>
            <w:gridSpan w:val="2"/>
          </w:tcPr>
          <w:p w14:paraId="1C19D418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Реквизиты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сертификата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специалиста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аккредитации</w:t>
            </w:r>
            <w:proofErr w:type="spellEnd"/>
          </w:p>
        </w:tc>
        <w:tc>
          <w:tcPr>
            <w:tcW w:w="4844" w:type="dxa"/>
            <w:gridSpan w:val="2"/>
          </w:tcPr>
          <w:p w14:paraId="25EA698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A80403D" w14:textId="77777777">
        <w:tc>
          <w:tcPr>
            <w:tcW w:w="4844" w:type="dxa"/>
            <w:gridSpan w:val="2"/>
          </w:tcPr>
          <w:p w14:paraId="00483D2E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Контактный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телефон</w:t>
            </w:r>
            <w:proofErr w:type="spellEnd"/>
          </w:p>
        </w:tc>
        <w:tc>
          <w:tcPr>
            <w:tcW w:w="4844" w:type="dxa"/>
            <w:gridSpan w:val="2"/>
          </w:tcPr>
          <w:p w14:paraId="6E5FC11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DB0546B" w14:textId="77777777">
        <w:tc>
          <w:tcPr>
            <w:tcW w:w="4844" w:type="dxa"/>
            <w:gridSpan w:val="2"/>
          </w:tcPr>
          <w:p w14:paraId="552D502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Адрес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электронной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почты</w:t>
            </w:r>
            <w:proofErr w:type="spellEnd"/>
          </w:p>
        </w:tc>
        <w:tc>
          <w:tcPr>
            <w:tcW w:w="4844" w:type="dxa"/>
            <w:gridSpan w:val="2"/>
          </w:tcPr>
          <w:p w14:paraId="4667F86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F3BBBA0" w14:textId="77777777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230" w:type="dxa"/>
          </w:tcPr>
          <w:p w14:paraId="10A342A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  <w:proofErr w:type="spellEnd"/>
          </w:p>
        </w:tc>
        <w:tc>
          <w:tcPr>
            <w:tcW w:w="3230" w:type="dxa"/>
            <w:gridSpan w:val="2"/>
          </w:tcPr>
          <w:p w14:paraId="624183F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6719A5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1C95DC53" w14:textId="77777777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230" w:type="dxa"/>
          </w:tcPr>
          <w:p w14:paraId="4199BAC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«___» __________ 20__ г.</w:t>
            </w:r>
          </w:p>
        </w:tc>
        <w:tc>
          <w:tcPr>
            <w:tcW w:w="3230" w:type="dxa"/>
            <w:gridSpan w:val="2"/>
          </w:tcPr>
          <w:p w14:paraId="419FFD80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31CCE5BA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3C322821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6B3A5ADE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5B8FD17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ДОПОЛНИТЕЛЬНОЕ СОГЛАШЕНИЕ К ТРУДОВОМУ ДОГОВОРУ НАСТАВНИКА</w:t>
      </w:r>
    </w:p>
    <w:p w14:paraId="37640678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1358F892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Дополнительное соглашение № ____ к трудовому договору от «___» __________ 20__ г. № ____</w:t>
      </w:r>
    </w:p>
    <w:p w14:paraId="5744BDB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г. Курган                                                                 «___» __________ 20__ г.</w:t>
      </w:r>
    </w:p>
    <w:p w14:paraId="033037E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ФГБУ «НМИЦ ТО имени академика Г.А. Илизарова» Минздрава России, именуемое в дальнейшем «Работодатель», в лице ________________________________, действующего на основании ____________________, с одной стороны, и работник ________________________________, именуемый в дальнейшем «Работник», с другой стороны, заключили настоящее дополнительное соглашение о нижеследующем.</w:t>
      </w:r>
    </w:p>
    <w:p w14:paraId="6BDC975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1. Работник с его письменного согласия выполняет функции наставника в сфере здравоохранения в отношении наставляемого медицинского работника ________________________________ на период с «___» __________ 20__ г. по «___» __________ 20__ г.</w:t>
      </w:r>
    </w:p>
    <w:p w14:paraId="08A7C8D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2. Работник обязуется осуществлять наставничество в соответствии с Положением о наставничестве в сфере здравоохранения, индивидуальным планом наставничества и приказом Работодателя о закреплении наставника.</w:t>
      </w:r>
    </w:p>
    <w:p w14:paraId="27CFD86A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3. За выполнение функций наставничества Работнику устанавливается стимулирующая выплата в размере и порядке, предусмотренных положением об оплате труда работников Центра и приказом Работодателя.</w:t>
      </w:r>
    </w:p>
    <w:p w14:paraId="6BAE0FDB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4. Настоящее дополнительное соглашение является неотъемлемой частью трудового договора и вступает в силу с даты его подписания сторонами.</w:t>
      </w:r>
    </w:p>
    <w:p w14:paraId="0FA32AF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5. Остальные условия трудового договора, не измененные настоящим дополнительным соглашением, остаются без изменений.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7254E72A" w14:textId="77777777">
        <w:trPr>
          <w:jc w:val="center"/>
        </w:trPr>
        <w:tc>
          <w:tcPr>
            <w:tcW w:w="3230" w:type="dxa"/>
          </w:tcPr>
          <w:p w14:paraId="01B4EB1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Работодатель</w:t>
            </w:r>
          </w:p>
        </w:tc>
        <w:tc>
          <w:tcPr>
            <w:tcW w:w="3230" w:type="dxa"/>
          </w:tcPr>
          <w:p w14:paraId="14AB167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2898F8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385D1A23" w14:textId="77777777">
        <w:trPr>
          <w:jc w:val="center"/>
        </w:trPr>
        <w:tc>
          <w:tcPr>
            <w:tcW w:w="3230" w:type="dxa"/>
          </w:tcPr>
          <w:p w14:paraId="3E35396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Работник</w:t>
            </w:r>
            <w:proofErr w:type="spellEnd"/>
          </w:p>
        </w:tc>
        <w:tc>
          <w:tcPr>
            <w:tcW w:w="3230" w:type="dxa"/>
          </w:tcPr>
          <w:p w14:paraId="1AE7509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370AE76D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66C08CE0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03E95741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2F5C5E75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ИНДИВИДУАЛЬНЫЙ ПЛАН НАСТАВНИЧЕСТВА</w:t>
      </w:r>
    </w:p>
    <w:p w14:paraId="05A082E1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79C99314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УТВЕРЖДАЮ</w:t>
      </w:r>
    </w:p>
    <w:p w14:paraId="451C5FF3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Руководитель структурного подразделения</w:t>
      </w:r>
    </w:p>
    <w:p w14:paraId="6C99C684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 / И.О. Фамилия /</w:t>
      </w:r>
    </w:p>
    <w:p w14:paraId="62619C9A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«___» __________ 20__ г.</w:t>
      </w:r>
    </w:p>
    <w:p w14:paraId="55C1BA7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1. Общие сведения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754FF5" w:rsidRPr="00754FF5" w14:paraId="0DBDDCEF" w14:textId="77777777">
        <w:tc>
          <w:tcPr>
            <w:tcW w:w="4844" w:type="dxa"/>
          </w:tcPr>
          <w:p w14:paraId="041ACD4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Ф.И.О. наставляемого</w:t>
            </w:r>
          </w:p>
        </w:tc>
        <w:tc>
          <w:tcPr>
            <w:tcW w:w="4844" w:type="dxa"/>
          </w:tcPr>
          <w:p w14:paraId="1343090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972A039" w14:textId="77777777">
        <w:tc>
          <w:tcPr>
            <w:tcW w:w="4844" w:type="dxa"/>
          </w:tcPr>
          <w:p w14:paraId="47D187AD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4C4EE34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6B10319" w14:textId="77777777">
        <w:tc>
          <w:tcPr>
            <w:tcW w:w="4844" w:type="dxa"/>
          </w:tcPr>
          <w:p w14:paraId="0D79545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Структурное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подразделение</w:t>
            </w:r>
            <w:proofErr w:type="spellEnd"/>
          </w:p>
        </w:tc>
        <w:tc>
          <w:tcPr>
            <w:tcW w:w="4844" w:type="dxa"/>
          </w:tcPr>
          <w:p w14:paraId="02A673B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1F2E611" w14:textId="77777777">
        <w:tc>
          <w:tcPr>
            <w:tcW w:w="4844" w:type="dxa"/>
          </w:tcPr>
          <w:p w14:paraId="0FD0BFF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</w:p>
        </w:tc>
        <w:tc>
          <w:tcPr>
            <w:tcW w:w="4844" w:type="dxa"/>
          </w:tcPr>
          <w:p w14:paraId="5660FDB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447B1D" w14:paraId="398656C0" w14:textId="77777777">
        <w:tc>
          <w:tcPr>
            <w:tcW w:w="4844" w:type="dxa"/>
          </w:tcPr>
          <w:p w14:paraId="3E711309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Ф.И.О., должность наставника</w:t>
            </w:r>
          </w:p>
        </w:tc>
        <w:tc>
          <w:tcPr>
            <w:tcW w:w="4844" w:type="dxa"/>
          </w:tcPr>
          <w:p w14:paraId="12F41996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754FF5" w14:paraId="1339000D" w14:textId="77777777">
        <w:tc>
          <w:tcPr>
            <w:tcW w:w="4844" w:type="dxa"/>
          </w:tcPr>
          <w:p w14:paraId="71BAD39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Срок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27556CB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3BE38B72" w14:textId="77777777">
        <w:tc>
          <w:tcPr>
            <w:tcW w:w="4844" w:type="dxa"/>
          </w:tcPr>
          <w:p w14:paraId="0CC3BC75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Основание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4C217DC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23695ED2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2. План мероприятий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4"/>
        <w:gridCol w:w="2696"/>
        <w:gridCol w:w="646"/>
        <w:gridCol w:w="1938"/>
        <w:gridCol w:w="646"/>
        <w:gridCol w:w="1292"/>
        <w:gridCol w:w="1938"/>
      </w:tblGrid>
      <w:tr w:rsidR="00754FF5" w:rsidRPr="00754FF5" w14:paraId="53C5FCC6" w14:textId="77777777" w:rsidTr="00F33850">
        <w:tc>
          <w:tcPr>
            <w:tcW w:w="534" w:type="dxa"/>
          </w:tcPr>
          <w:p w14:paraId="1C675FEE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№</w:t>
            </w:r>
          </w:p>
        </w:tc>
        <w:tc>
          <w:tcPr>
            <w:tcW w:w="3342" w:type="dxa"/>
            <w:gridSpan w:val="2"/>
          </w:tcPr>
          <w:p w14:paraId="44D7E56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Мероприятие</w:t>
            </w:r>
          </w:p>
        </w:tc>
        <w:tc>
          <w:tcPr>
            <w:tcW w:w="1938" w:type="dxa"/>
          </w:tcPr>
          <w:p w14:paraId="2989A11A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Срок выполнения</w:t>
            </w:r>
          </w:p>
        </w:tc>
        <w:tc>
          <w:tcPr>
            <w:tcW w:w="1938" w:type="dxa"/>
            <w:gridSpan w:val="2"/>
          </w:tcPr>
          <w:p w14:paraId="1FF62AC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Ожидаемый результат</w:t>
            </w:r>
          </w:p>
        </w:tc>
        <w:tc>
          <w:tcPr>
            <w:tcW w:w="1938" w:type="dxa"/>
          </w:tcPr>
          <w:p w14:paraId="41D2EC74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Отметка о выполнении</w:t>
            </w:r>
          </w:p>
        </w:tc>
      </w:tr>
      <w:tr w:rsidR="00754FF5" w:rsidRPr="00447B1D" w14:paraId="558789D8" w14:textId="77777777" w:rsidTr="00F33850">
        <w:tc>
          <w:tcPr>
            <w:tcW w:w="534" w:type="dxa"/>
          </w:tcPr>
          <w:p w14:paraId="6D7F219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1</w:t>
            </w:r>
          </w:p>
        </w:tc>
        <w:tc>
          <w:tcPr>
            <w:tcW w:w="3342" w:type="dxa"/>
            <w:gridSpan w:val="2"/>
          </w:tcPr>
          <w:p w14:paraId="413808F3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Ознакомление с локальными нормативными актами Центра, правилами внутреннего трудового распорядка, должностной инструкцией.</w:t>
            </w:r>
          </w:p>
        </w:tc>
        <w:tc>
          <w:tcPr>
            <w:tcW w:w="1938" w:type="dxa"/>
          </w:tcPr>
          <w:p w14:paraId="1DBC388F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58D2771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1D300048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47B1D" w14:paraId="5782463E" w14:textId="77777777" w:rsidTr="00F33850">
        <w:tc>
          <w:tcPr>
            <w:tcW w:w="534" w:type="dxa"/>
          </w:tcPr>
          <w:p w14:paraId="4BC00C7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2</w:t>
            </w:r>
          </w:p>
        </w:tc>
        <w:tc>
          <w:tcPr>
            <w:tcW w:w="3342" w:type="dxa"/>
            <w:gridSpan w:val="2"/>
          </w:tcPr>
          <w:p w14:paraId="21AA3740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Ознакомление с порядками оказания медицинской помощи, клиническими рекомендациями, стандартными операционными процедурами по профилю подразделения.</w:t>
            </w:r>
          </w:p>
        </w:tc>
        <w:tc>
          <w:tcPr>
            <w:tcW w:w="1938" w:type="dxa"/>
          </w:tcPr>
          <w:p w14:paraId="1A1650D1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65272F1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B46D5BC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47B1D" w14:paraId="13F506DC" w14:textId="77777777" w:rsidTr="00F33850">
        <w:tc>
          <w:tcPr>
            <w:tcW w:w="534" w:type="dxa"/>
          </w:tcPr>
          <w:p w14:paraId="3BCD9429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3</w:t>
            </w:r>
          </w:p>
        </w:tc>
        <w:tc>
          <w:tcPr>
            <w:tcW w:w="3342" w:type="dxa"/>
            <w:gridSpan w:val="2"/>
          </w:tcPr>
          <w:p w14:paraId="58B9C85A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Ознакомление с маршрутизацией пациентов, порядком взаимодействия со смежными подразделениями и службами.</w:t>
            </w:r>
          </w:p>
        </w:tc>
        <w:tc>
          <w:tcPr>
            <w:tcW w:w="1938" w:type="dxa"/>
          </w:tcPr>
          <w:p w14:paraId="6A480E44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69584448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7A40687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47B1D" w14:paraId="25243739" w14:textId="77777777" w:rsidTr="00F33850">
        <w:tc>
          <w:tcPr>
            <w:tcW w:w="534" w:type="dxa"/>
          </w:tcPr>
          <w:p w14:paraId="3A14E72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4</w:t>
            </w:r>
          </w:p>
        </w:tc>
        <w:tc>
          <w:tcPr>
            <w:tcW w:w="3342" w:type="dxa"/>
            <w:gridSpan w:val="2"/>
          </w:tcPr>
          <w:p w14:paraId="4EF5D7EE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Отработка навыков ведения медицинской документации, оформления информированных добровольных согласий, выписных эпикризов, протоколов и иных документов.</w:t>
            </w:r>
          </w:p>
        </w:tc>
        <w:tc>
          <w:tcPr>
            <w:tcW w:w="1938" w:type="dxa"/>
          </w:tcPr>
          <w:p w14:paraId="4869A7D7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1858CFE7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22CA0DE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47B1D" w14:paraId="2F3CA337" w14:textId="77777777" w:rsidTr="00F33850">
        <w:tc>
          <w:tcPr>
            <w:tcW w:w="534" w:type="dxa"/>
          </w:tcPr>
          <w:p w14:paraId="79673FA0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5</w:t>
            </w:r>
          </w:p>
        </w:tc>
        <w:tc>
          <w:tcPr>
            <w:tcW w:w="3342" w:type="dxa"/>
            <w:gridSpan w:val="2"/>
          </w:tcPr>
          <w:p w14:paraId="0900C6A1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Разбор клинических случаев с наставником.</w:t>
            </w:r>
          </w:p>
        </w:tc>
        <w:tc>
          <w:tcPr>
            <w:tcW w:w="1938" w:type="dxa"/>
          </w:tcPr>
          <w:p w14:paraId="7DD0B85F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4B3E02F5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50440F4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47B1D" w14:paraId="064DCF47" w14:textId="77777777" w:rsidTr="00F33850">
        <w:tc>
          <w:tcPr>
            <w:tcW w:w="534" w:type="dxa"/>
          </w:tcPr>
          <w:p w14:paraId="444E2EE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lastRenderedPageBreak/>
              <w:t>6</w:t>
            </w:r>
          </w:p>
        </w:tc>
        <w:tc>
          <w:tcPr>
            <w:tcW w:w="3342" w:type="dxa"/>
            <w:gridSpan w:val="2"/>
          </w:tcPr>
          <w:p w14:paraId="066A170F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Участие в обходах, консилиумах, врачебных комиссиях, клинических конференциях по профилю подразделения.</w:t>
            </w:r>
          </w:p>
        </w:tc>
        <w:tc>
          <w:tcPr>
            <w:tcW w:w="1938" w:type="dxa"/>
          </w:tcPr>
          <w:p w14:paraId="2F034456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2B615F53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5192C2F3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47B1D" w14:paraId="41A17CF4" w14:textId="77777777" w:rsidTr="00F33850">
        <w:tc>
          <w:tcPr>
            <w:tcW w:w="534" w:type="dxa"/>
          </w:tcPr>
          <w:p w14:paraId="721598F4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7</w:t>
            </w:r>
          </w:p>
        </w:tc>
        <w:tc>
          <w:tcPr>
            <w:tcW w:w="3342" w:type="dxa"/>
            <w:gridSpan w:val="2"/>
          </w:tcPr>
          <w:p w14:paraId="4199B164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Сопровождение выполнения практических навыков по специальности в пределах трудовой функции наставляемого.</w:t>
            </w:r>
          </w:p>
        </w:tc>
        <w:tc>
          <w:tcPr>
            <w:tcW w:w="1938" w:type="dxa"/>
          </w:tcPr>
          <w:p w14:paraId="403720C5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1DF0FE6F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415DAC22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47B1D" w14:paraId="472419DD" w14:textId="77777777" w:rsidTr="00F33850">
        <w:tc>
          <w:tcPr>
            <w:tcW w:w="534" w:type="dxa"/>
          </w:tcPr>
          <w:p w14:paraId="6B4365FE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8</w:t>
            </w:r>
          </w:p>
        </w:tc>
        <w:tc>
          <w:tcPr>
            <w:tcW w:w="3342" w:type="dxa"/>
            <w:gridSpan w:val="2"/>
          </w:tcPr>
          <w:p w14:paraId="13ACBACF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Промежуточная оценка выполнения индивидуального плана наставничества.</w:t>
            </w:r>
          </w:p>
        </w:tc>
        <w:tc>
          <w:tcPr>
            <w:tcW w:w="1938" w:type="dxa"/>
          </w:tcPr>
          <w:p w14:paraId="648762A6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38E07723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164744B9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47B1D" w14:paraId="15BC650B" w14:textId="77777777" w:rsidTr="00F33850">
        <w:tc>
          <w:tcPr>
            <w:tcW w:w="534" w:type="dxa"/>
          </w:tcPr>
          <w:p w14:paraId="4F011704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9</w:t>
            </w:r>
          </w:p>
        </w:tc>
        <w:tc>
          <w:tcPr>
            <w:tcW w:w="3342" w:type="dxa"/>
            <w:gridSpan w:val="2"/>
          </w:tcPr>
          <w:p w14:paraId="77DCC539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Итоговая оценка результатов наставничества и оформление итоговых документов.</w:t>
            </w:r>
          </w:p>
        </w:tc>
        <w:tc>
          <w:tcPr>
            <w:tcW w:w="1938" w:type="dxa"/>
          </w:tcPr>
          <w:p w14:paraId="6B871490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382CD811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B69D27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754FF5" w14:paraId="2AA2EEDC" w14:textId="77777777" w:rsidTr="00F33850">
        <w:tc>
          <w:tcPr>
            <w:tcW w:w="3230" w:type="dxa"/>
            <w:gridSpan w:val="2"/>
          </w:tcPr>
          <w:p w14:paraId="777D1ED9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  <w:proofErr w:type="spellEnd"/>
          </w:p>
        </w:tc>
        <w:tc>
          <w:tcPr>
            <w:tcW w:w="3230" w:type="dxa"/>
            <w:gridSpan w:val="3"/>
          </w:tcPr>
          <w:p w14:paraId="16157275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  <w:gridSpan w:val="2"/>
          </w:tcPr>
          <w:p w14:paraId="4FD49D4A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2C61A13B" w14:textId="77777777" w:rsidTr="00F33850">
        <w:tc>
          <w:tcPr>
            <w:tcW w:w="3230" w:type="dxa"/>
            <w:gridSpan w:val="2"/>
          </w:tcPr>
          <w:p w14:paraId="47B232A2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  <w:gridSpan w:val="3"/>
          </w:tcPr>
          <w:p w14:paraId="1A4D39FC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  <w:gridSpan w:val="2"/>
          </w:tcPr>
          <w:p w14:paraId="1FB636D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2CF0C117" w14:textId="77777777" w:rsidTr="00F33850">
        <w:tc>
          <w:tcPr>
            <w:tcW w:w="3230" w:type="dxa"/>
            <w:gridSpan w:val="2"/>
          </w:tcPr>
          <w:p w14:paraId="38731BD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  <w:gridSpan w:val="3"/>
          </w:tcPr>
          <w:p w14:paraId="32FFE4E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  <w:gridSpan w:val="2"/>
          </w:tcPr>
          <w:p w14:paraId="1DFDCEBC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2B2C4B13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5D48E8D3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3106300A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ЛИСТ УЧЕТА МЕРОПРИЯТИЙ НАСТАВНИЧЕСТВА</w:t>
      </w:r>
    </w:p>
    <w:p w14:paraId="556DB17E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6C3F220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4D08B4D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620F722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Период наставничества: с «___» __________ 20__ г. по «___» __________ 20__ г.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1985"/>
        <w:gridCol w:w="1390"/>
        <w:gridCol w:w="1615"/>
        <w:gridCol w:w="1615"/>
      </w:tblGrid>
      <w:tr w:rsidR="00754FF5" w:rsidRPr="00754FF5" w14:paraId="74E79D50" w14:textId="77777777" w:rsidTr="00F33850">
        <w:tc>
          <w:tcPr>
            <w:tcW w:w="959" w:type="dxa"/>
          </w:tcPr>
          <w:p w14:paraId="059B234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Дата</w:t>
            </w:r>
          </w:p>
        </w:tc>
        <w:tc>
          <w:tcPr>
            <w:tcW w:w="2126" w:type="dxa"/>
          </w:tcPr>
          <w:p w14:paraId="2BA51DD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Мероприятие / форма взаимодействия</w:t>
            </w:r>
          </w:p>
        </w:tc>
        <w:tc>
          <w:tcPr>
            <w:tcW w:w="1985" w:type="dxa"/>
          </w:tcPr>
          <w:p w14:paraId="787723D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Краткое содержание</w:t>
            </w:r>
          </w:p>
        </w:tc>
        <w:tc>
          <w:tcPr>
            <w:tcW w:w="1390" w:type="dxa"/>
          </w:tcPr>
          <w:p w14:paraId="0DA6BB50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Результат</w:t>
            </w:r>
          </w:p>
        </w:tc>
        <w:tc>
          <w:tcPr>
            <w:tcW w:w="1615" w:type="dxa"/>
          </w:tcPr>
          <w:p w14:paraId="506C953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Подпись наставника</w:t>
            </w:r>
          </w:p>
        </w:tc>
        <w:tc>
          <w:tcPr>
            <w:tcW w:w="1615" w:type="dxa"/>
          </w:tcPr>
          <w:p w14:paraId="70A494A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Подпись наставляемого</w:t>
            </w:r>
          </w:p>
        </w:tc>
      </w:tr>
      <w:tr w:rsidR="00754FF5" w:rsidRPr="00754FF5" w14:paraId="007C9FAB" w14:textId="77777777" w:rsidTr="00F33850">
        <w:tc>
          <w:tcPr>
            <w:tcW w:w="959" w:type="dxa"/>
          </w:tcPr>
          <w:p w14:paraId="748AED6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0C1DB6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780A388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3B26C15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8D533F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636D4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7C12F2E1" w14:textId="77777777" w:rsidTr="00F33850">
        <w:tc>
          <w:tcPr>
            <w:tcW w:w="959" w:type="dxa"/>
          </w:tcPr>
          <w:p w14:paraId="48060DF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2B532C2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0D0BA0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27DF97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45D8DA7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B411D6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1941BCC" w14:textId="77777777" w:rsidTr="00F33850">
        <w:tc>
          <w:tcPr>
            <w:tcW w:w="959" w:type="dxa"/>
          </w:tcPr>
          <w:p w14:paraId="7DFC8D7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CCCAFA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37C73C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4871D99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2B5DA0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579829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F126433" w14:textId="77777777" w:rsidTr="00F33850">
        <w:tc>
          <w:tcPr>
            <w:tcW w:w="959" w:type="dxa"/>
          </w:tcPr>
          <w:p w14:paraId="69FB306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647C002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041FEA1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7640DC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347095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E13222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634B202" w14:textId="77777777" w:rsidTr="00F33850">
        <w:tc>
          <w:tcPr>
            <w:tcW w:w="959" w:type="dxa"/>
          </w:tcPr>
          <w:p w14:paraId="1F9AC22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0F184DC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26BC64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BA31BA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6B6827B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5C94A5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7A307C6E" w14:textId="77777777" w:rsidTr="00F33850">
        <w:tc>
          <w:tcPr>
            <w:tcW w:w="959" w:type="dxa"/>
          </w:tcPr>
          <w:p w14:paraId="0E9DD37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7C7374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10A17D7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1E56CE5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336BB7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65C2B89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0361769" w14:textId="77777777" w:rsidTr="00F33850">
        <w:tc>
          <w:tcPr>
            <w:tcW w:w="959" w:type="dxa"/>
          </w:tcPr>
          <w:p w14:paraId="3122774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247C22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65F1263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F530A9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FC9B55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83FBCA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F0273DF" w14:textId="77777777" w:rsidTr="00F33850">
        <w:tc>
          <w:tcPr>
            <w:tcW w:w="959" w:type="dxa"/>
          </w:tcPr>
          <w:p w14:paraId="562CD37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0B9382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2CACD5D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7D9360A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9EEF90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7FD5253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45F306A" w14:textId="77777777" w:rsidTr="00F33850">
        <w:tc>
          <w:tcPr>
            <w:tcW w:w="959" w:type="dxa"/>
          </w:tcPr>
          <w:p w14:paraId="0C23FC4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B9196C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7B51C3C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0AD09CB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017B4E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884A94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AFE44BB" w14:textId="77777777" w:rsidTr="00F33850">
        <w:tc>
          <w:tcPr>
            <w:tcW w:w="959" w:type="dxa"/>
          </w:tcPr>
          <w:p w14:paraId="52D0F9E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36109B0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618B3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CA4C8E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8BB230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E3B7B8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3F5FB270" w14:textId="77777777" w:rsidTr="00F33850">
        <w:tc>
          <w:tcPr>
            <w:tcW w:w="959" w:type="dxa"/>
          </w:tcPr>
          <w:p w14:paraId="279F823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2D5442D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1495F6E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82E7F0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ACBC10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45B8033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CA18649" w14:textId="77777777" w:rsidTr="00F33850">
        <w:tc>
          <w:tcPr>
            <w:tcW w:w="959" w:type="dxa"/>
          </w:tcPr>
          <w:p w14:paraId="554D56A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301B74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43E0251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08FC7D9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96BACB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2CE3A5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2BA94E1A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66E08AF1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ПРОМЕЖУТОЧНЫЙ ОТЧЕТ НАСТАВНИКА</w:t>
      </w:r>
    </w:p>
    <w:p w14:paraId="4F3F321E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4672785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307ED04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0C0A3D7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Отчетный период: с «___» __________ 20__ г. по «___» __________ 20__ г.</w:t>
      </w:r>
    </w:p>
    <w:p w14:paraId="7FE4E51A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мероприятия индивидуального плана наставничества выполнены за отчетный период?</w:t>
      </w:r>
    </w:p>
    <w:p w14:paraId="0B3625B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75175F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B28073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9AA559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практические навыки и организационные вопросы отработаны с наставляемым?</w:t>
      </w:r>
    </w:p>
    <w:p w14:paraId="76A2AF6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A2F5CE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660AFD9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EAEE87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трудности выявлены в ходе профессиональной адаптации наставляемого?</w:t>
      </w:r>
    </w:p>
    <w:p w14:paraId="2717EA1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B7BCF7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7D3E08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6596705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рекомендации даны наставляемому?</w:t>
      </w:r>
    </w:p>
    <w:p w14:paraId="3ED20BB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B17A68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755D1E8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06805F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Требуется ли корректировка индивидуального плана наставничества?</w:t>
      </w:r>
    </w:p>
    <w:p w14:paraId="01B8C8B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8F7F57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B915EF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2F49D5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Оценка динамики профессиональной адаптации наставляемого.</w:t>
      </w:r>
    </w:p>
    <w:p w14:paraId="1D45FA1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p w14:paraId="2098F1A5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p w14:paraId="267B08E1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0F9E2B46" w14:textId="77777777">
        <w:trPr>
          <w:jc w:val="center"/>
        </w:trPr>
        <w:tc>
          <w:tcPr>
            <w:tcW w:w="3230" w:type="dxa"/>
          </w:tcPr>
          <w:p w14:paraId="59107395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672EFEC8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10F12ED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6E8C8B3" w14:textId="77777777">
        <w:trPr>
          <w:jc w:val="center"/>
        </w:trPr>
        <w:tc>
          <w:tcPr>
            <w:tcW w:w="3230" w:type="dxa"/>
          </w:tcPr>
          <w:p w14:paraId="41EECF0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01884A8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49F1B5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04928742" w14:textId="77777777">
        <w:trPr>
          <w:jc w:val="center"/>
        </w:trPr>
        <w:tc>
          <w:tcPr>
            <w:tcW w:w="3230" w:type="dxa"/>
          </w:tcPr>
          <w:p w14:paraId="6B68562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«___» __________ 20__ г.</w:t>
            </w:r>
          </w:p>
        </w:tc>
        <w:tc>
          <w:tcPr>
            <w:tcW w:w="3230" w:type="dxa"/>
          </w:tcPr>
          <w:p w14:paraId="1CBD7820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2BB61D65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045BA11C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A405024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lastRenderedPageBreak/>
        <w:br w:type="page"/>
      </w:r>
    </w:p>
    <w:p w14:paraId="3B92A2C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ИТОГОВЫЙ ОТЧЕТ НАСТАВНИКА</w:t>
      </w:r>
    </w:p>
    <w:p w14:paraId="4C8C86E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461F90A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Должность, структурное подразделение: ________________________________</w:t>
      </w:r>
    </w:p>
    <w:p w14:paraId="43FD168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5F5549C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Период наставничества: с «___» __________ 20__ г. по «___» __________ 20__ г.</w:t>
      </w:r>
    </w:p>
    <w:p w14:paraId="65FC14E2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1. Выполнение индивидуального плана наставничества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4"/>
        <w:gridCol w:w="4310"/>
        <w:gridCol w:w="2422"/>
        <w:gridCol w:w="2422"/>
      </w:tblGrid>
      <w:tr w:rsidR="00754FF5" w:rsidRPr="00754FF5" w14:paraId="646DE1C0" w14:textId="77777777" w:rsidTr="00F33850">
        <w:tc>
          <w:tcPr>
            <w:tcW w:w="534" w:type="dxa"/>
          </w:tcPr>
          <w:p w14:paraId="12BA07C8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№</w:t>
            </w:r>
          </w:p>
        </w:tc>
        <w:tc>
          <w:tcPr>
            <w:tcW w:w="4310" w:type="dxa"/>
          </w:tcPr>
          <w:p w14:paraId="05C949C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Раздел / мероприятие плана</w:t>
            </w:r>
          </w:p>
        </w:tc>
        <w:tc>
          <w:tcPr>
            <w:tcW w:w="2422" w:type="dxa"/>
          </w:tcPr>
          <w:p w14:paraId="1620A4D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Отметка о выполнении</w:t>
            </w:r>
          </w:p>
        </w:tc>
        <w:tc>
          <w:tcPr>
            <w:tcW w:w="2422" w:type="dxa"/>
          </w:tcPr>
          <w:p w14:paraId="7D5FEF5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Комментарий наставника</w:t>
            </w:r>
          </w:p>
        </w:tc>
      </w:tr>
      <w:tr w:rsidR="00754FF5" w:rsidRPr="00754FF5" w14:paraId="59E97BD6" w14:textId="77777777" w:rsidTr="00F33850">
        <w:tc>
          <w:tcPr>
            <w:tcW w:w="534" w:type="dxa"/>
          </w:tcPr>
          <w:p w14:paraId="667A7A6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3B6EB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B645AE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400B33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FECEEFD" w14:textId="77777777" w:rsidTr="00F33850">
        <w:tc>
          <w:tcPr>
            <w:tcW w:w="534" w:type="dxa"/>
          </w:tcPr>
          <w:p w14:paraId="6D4095A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1B960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B1A01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C56FB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B8F6792" w14:textId="77777777" w:rsidTr="00F33850">
        <w:tc>
          <w:tcPr>
            <w:tcW w:w="534" w:type="dxa"/>
          </w:tcPr>
          <w:p w14:paraId="2F993D3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24CD867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BACAB9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3FC5A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8A3D567" w14:textId="77777777" w:rsidTr="00F33850">
        <w:tc>
          <w:tcPr>
            <w:tcW w:w="534" w:type="dxa"/>
          </w:tcPr>
          <w:p w14:paraId="7785313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4BBD070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DC39C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464C34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BBFE9BC" w14:textId="77777777" w:rsidTr="00F33850">
        <w:tc>
          <w:tcPr>
            <w:tcW w:w="534" w:type="dxa"/>
          </w:tcPr>
          <w:p w14:paraId="703EB8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312A3FB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CDB7A8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AF8F44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B0B17C7" w14:textId="77777777" w:rsidTr="00F33850">
        <w:tc>
          <w:tcPr>
            <w:tcW w:w="534" w:type="dxa"/>
          </w:tcPr>
          <w:p w14:paraId="1C76B60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1130FCA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58BC8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4458B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58EC7DB3" w14:textId="77777777" w:rsidTr="00F33850">
        <w:tc>
          <w:tcPr>
            <w:tcW w:w="534" w:type="dxa"/>
          </w:tcPr>
          <w:p w14:paraId="139BFD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26605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EDCF6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DDB16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7A9CCB2" w14:textId="77777777" w:rsidTr="00F33850">
        <w:tc>
          <w:tcPr>
            <w:tcW w:w="534" w:type="dxa"/>
          </w:tcPr>
          <w:p w14:paraId="039F1F2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A7B274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19EE89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84EF21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81EA3E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2. Общая оценка профессиональной адаптации наставляемого</w:t>
      </w:r>
    </w:p>
    <w:p w14:paraId="2A839E1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освоения локальных порядков и маршрутизации пациентов:</w:t>
      </w:r>
    </w:p>
    <w:p w14:paraId="16543D1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8B823F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B48DD0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ведения медицинской документации:</w:t>
      </w:r>
    </w:p>
    <w:p w14:paraId="055419A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668F9C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443268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клинического мышления и самостоятельности в пределах трудовой функции:</w:t>
      </w:r>
    </w:p>
    <w:p w14:paraId="1F29DDB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42B72B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1DBFFD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Соблюдение медицинской этики, деонтологии и корпоративной культуры:</w:t>
      </w:r>
    </w:p>
    <w:p w14:paraId="5FF39C0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FB56AB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DCCEFB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Рекомендации по дальнейшей профессиональной работе:</w:t>
      </w:r>
    </w:p>
    <w:p w14:paraId="0A1405A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D29EC4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8E686BD" w14:textId="77777777" w:rsidR="00F33850" w:rsidRDefault="00F33850">
      <w:pPr>
        <w:spacing w:after="0"/>
        <w:rPr>
          <w:rFonts w:cs="Times New Roman"/>
          <w:b/>
          <w:color w:val="000000" w:themeColor="text1"/>
          <w:lang w:val="ru-RU"/>
        </w:rPr>
      </w:pPr>
    </w:p>
    <w:p w14:paraId="0C593483" w14:textId="514479B4" w:rsidR="00EF7CCA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  <w:r>
        <w:rPr>
          <w:rFonts w:cs="Times New Roman"/>
          <w:b/>
          <w:color w:val="000000" w:themeColor="text1"/>
          <w:lang w:val="ru-RU"/>
        </w:rPr>
        <w:t>З</w:t>
      </w:r>
      <w:r w:rsidR="00E07BE7" w:rsidRPr="00754FF5">
        <w:rPr>
          <w:rFonts w:cs="Times New Roman"/>
          <w:b/>
          <w:color w:val="000000" w:themeColor="text1"/>
          <w:lang w:val="ru-RU"/>
        </w:rPr>
        <w:t>аключение наставника:</w:t>
      </w:r>
    </w:p>
    <w:p w14:paraId="5540303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Индивидуальный план наставничества выполнен / выполнен частично / не выполнен.</w:t>
      </w:r>
    </w:p>
    <w:p w14:paraId="1A86E21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Наставничество рекомендуется считать завершенным / продолжить / скорректировать индивидуальный план.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2F246EDC" w14:textId="77777777">
        <w:trPr>
          <w:jc w:val="center"/>
        </w:trPr>
        <w:tc>
          <w:tcPr>
            <w:tcW w:w="3230" w:type="dxa"/>
          </w:tcPr>
          <w:p w14:paraId="439D192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CD9A90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4535770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7927E13E" w14:textId="77777777">
        <w:trPr>
          <w:jc w:val="center"/>
        </w:trPr>
        <w:tc>
          <w:tcPr>
            <w:tcW w:w="3230" w:type="dxa"/>
          </w:tcPr>
          <w:p w14:paraId="23BDB88D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lastRenderedPageBreak/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405DCFC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9F8642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70389E02" w14:textId="77777777">
        <w:trPr>
          <w:jc w:val="center"/>
        </w:trPr>
        <w:tc>
          <w:tcPr>
            <w:tcW w:w="3230" w:type="dxa"/>
          </w:tcPr>
          <w:p w14:paraId="09F911F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33340A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E849AE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4712B52D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33BD6254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2082A908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СВЕДЕНИЯ О ПЕРИОДЕ ПРОХОЖДЕНИЯ НАСТАВНИЧЕСТВА В СФЕРЕ ЗДРАВООХРАНЕНИЯ</w:t>
      </w:r>
    </w:p>
    <w:p w14:paraId="4F9B50C7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1476B6F7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 xml:space="preserve">Настоящие сведения оформляются для подтверждения периода прохождения наставничества в сфере здравоохранения в ФГБУ «НМИЦ ТО имени академика Г.А. </w:t>
      </w:r>
      <w:proofErr w:type="spellStart"/>
      <w:r w:rsidRPr="00754FF5">
        <w:rPr>
          <w:rFonts w:cs="Times New Roman"/>
          <w:color w:val="000000" w:themeColor="text1"/>
          <w:lang w:val="ru-RU"/>
        </w:rPr>
        <w:t>Илизарова</w:t>
      </w:r>
      <w:proofErr w:type="spellEnd"/>
      <w:r w:rsidRPr="00754FF5">
        <w:rPr>
          <w:rFonts w:cs="Times New Roman"/>
          <w:color w:val="000000" w:themeColor="text1"/>
          <w:lang w:val="ru-RU"/>
        </w:rPr>
        <w:t>» Минздрава России.</w:t>
      </w:r>
    </w:p>
    <w:p w14:paraId="1AA895E2" w14:textId="77777777" w:rsidR="00F33850" w:rsidRDefault="00F33850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754FF5" w:rsidRPr="00F33850" w14:paraId="43EDDA46" w14:textId="77777777">
        <w:tc>
          <w:tcPr>
            <w:tcW w:w="4844" w:type="dxa"/>
          </w:tcPr>
          <w:p w14:paraId="2955DEF3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5E56D3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D593CE8" w14:textId="77777777">
        <w:tc>
          <w:tcPr>
            <w:tcW w:w="4844" w:type="dxa"/>
          </w:tcPr>
          <w:p w14:paraId="16DB87F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рождения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EFD0FE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28444A0" w14:textId="77777777">
        <w:tc>
          <w:tcPr>
            <w:tcW w:w="4844" w:type="dxa"/>
          </w:tcPr>
          <w:p w14:paraId="73827E7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СНИЛС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03BD5C1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49F188D" w14:textId="77777777">
        <w:tc>
          <w:tcPr>
            <w:tcW w:w="4844" w:type="dxa"/>
          </w:tcPr>
          <w:p w14:paraId="67497D2C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0953F307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3A49625" w14:textId="77777777">
        <w:tc>
          <w:tcPr>
            <w:tcW w:w="4844" w:type="dxa"/>
          </w:tcPr>
          <w:p w14:paraId="167DBE3B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направление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подготовки</w:t>
            </w:r>
            <w:proofErr w:type="spellEnd"/>
          </w:p>
        </w:tc>
        <w:tc>
          <w:tcPr>
            <w:tcW w:w="4844" w:type="dxa"/>
          </w:tcPr>
          <w:p w14:paraId="70F78B36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447B1D" w14:paraId="442C3FA8" w14:textId="77777777">
        <w:tc>
          <w:tcPr>
            <w:tcW w:w="4844" w:type="dxa"/>
          </w:tcPr>
          <w:p w14:paraId="3C20E946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Реквизиты документа о первичной / </w:t>
            </w:r>
            <w:proofErr w:type="gramStart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первичной</w:t>
            </w:r>
            <w:proofErr w:type="gramEnd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 специализированной аккредитации специалиста</w:t>
            </w:r>
          </w:p>
        </w:tc>
        <w:tc>
          <w:tcPr>
            <w:tcW w:w="4844" w:type="dxa"/>
          </w:tcPr>
          <w:p w14:paraId="55A2087B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119C2741" w14:textId="77777777">
        <w:tc>
          <w:tcPr>
            <w:tcW w:w="4844" w:type="dxa"/>
          </w:tcPr>
          <w:p w14:paraId="7092FC3A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аккредитации</w:t>
            </w:r>
            <w:proofErr w:type="spellEnd"/>
          </w:p>
        </w:tc>
        <w:tc>
          <w:tcPr>
            <w:tcW w:w="4844" w:type="dxa"/>
          </w:tcPr>
          <w:p w14:paraId="51E321F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447B1D" w14:paraId="5ADA94BC" w14:textId="77777777">
        <w:tc>
          <w:tcPr>
            <w:tcW w:w="4844" w:type="dxa"/>
          </w:tcPr>
          <w:p w14:paraId="2E9AA681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Наименование организации, в которой осуществлялось наставничество</w:t>
            </w:r>
          </w:p>
        </w:tc>
        <w:tc>
          <w:tcPr>
            <w:tcW w:w="4844" w:type="dxa"/>
          </w:tcPr>
          <w:p w14:paraId="7DF27E0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4B47AE4B" w14:textId="77777777">
        <w:tc>
          <w:tcPr>
            <w:tcW w:w="4844" w:type="dxa"/>
          </w:tcPr>
          <w:p w14:paraId="0E88CC3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Структурное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подразделение</w:t>
            </w:r>
            <w:proofErr w:type="spellEnd"/>
          </w:p>
        </w:tc>
        <w:tc>
          <w:tcPr>
            <w:tcW w:w="4844" w:type="dxa"/>
          </w:tcPr>
          <w:p w14:paraId="310FEEC4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86A1CC9" w14:textId="77777777">
        <w:tc>
          <w:tcPr>
            <w:tcW w:w="4844" w:type="dxa"/>
          </w:tcPr>
          <w:p w14:paraId="17F64B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Период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5ECCF89A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29F66EA6" w14:textId="77777777">
        <w:tc>
          <w:tcPr>
            <w:tcW w:w="4844" w:type="dxa"/>
          </w:tcPr>
          <w:p w14:paraId="19DF39FE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23C079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0D12FCF" w14:textId="77777777">
        <w:tc>
          <w:tcPr>
            <w:tcW w:w="4844" w:type="dxa"/>
          </w:tcPr>
          <w:p w14:paraId="6DFF96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14F7892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18ABCF51" w14:textId="77777777">
        <w:tc>
          <w:tcPr>
            <w:tcW w:w="4844" w:type="dxa"/>
          </w:tcPr>
          <w:p w14:paraId="54240FE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684332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02B15F65" w14:textId="77777777">
        <w:tc>
          <w:tcPr>
            <w:tcW w:w="4844" w:type="dxa"/>
          </w:tcPr>
          <w:p w14:paraId="123D0FF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Стаж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медицинской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деятельности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4B9A8A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5D810649" w14:textId="77777777">
        <w:tc>
          <w:tcPr>
            <w:tcW w:w="4844" w:type="dxa"/>
          </w:tcPr>
          <w:p w14:paraId="69A5458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Основание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04697A2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447B1D" w14:paraId="7B00CA92" w14:textId="77777777">
        <w:tc>
          <w:tcPr>
            <w:tcW w:w="4844" w:type="dxa"/>
          </w:tcPr>
          <w:p w14:paraId="39DAF49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Реквизиты приказа о закреплении наставника</w:t>
            </w:r>
          </w:p>
        </w:tc>
        <w:tc>
          <w:tcPr>
            <w:tcW w:w="4844" w:type="dxa"/>
          </w:tcPr>
          <w:p w14:paraId="1FE6F990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447B1D" w14:paraId="420C2099" w14:textId="77777777">
        <w:tc>
          <w:tcPr>
            <w:tcW w:w="4844" w:type="dxa"/>
          </w:tcPr>
          <w:p w14:paraId="68684B42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Сведения о замене наставника при наличии</w:t>
            </w:r>
          </w:p>
        </w:tc>
        <w:tc>
          <w:tcPr>
            <w:tcW w:w="4844" w:type="dxa"/>
          </w:tcPr>
          <w:p w14:paraId="041C058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447B1D" w14:paraId="59676321" w14:textId="77777777">
        <w:tc>
          <w:tcPr>
            <w:tcW w:w="4844" w:type="dxa"/>
          </w:tcPr>
          <w:p w14:paraId="664B554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lastRenderedPageBreak/>
              <w:t>Общий срок фактического прохождения наставничества</w:t>
            </w:r>
          </w:p>
        </w:tc>
        <w:tc>
          <w:tcPr>
            <w:tcW w:w="4844" w:type="dxa"/>
          </w:tcPr>
          <w:p w14:paraId="7313CB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</w:tbl>
    <w:p w14:paraId="23ADCAC6" w14:textId="77777777" w:rsidR="00447B1D" w:rsidRDefault="00447B1D">
      <w:pPr>
        <w:spacing w:after="0"/>
        <w:rPr>
          <w:rFonts w:cs="Times New Roman"/>
          <w:color w:val="000000" w:themeColor="text1"/>
          <w:lang w:val="ru-RU"/>
        </w:rPr>
      </w:pPr>
    </w:p>
    <w:p w14:paraId="6E52CFB6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proofErr w:type="gramStart"/>
      <w:r w:rsidRPr="00754FF5">
        <w:rPr>
          <w:rFonts w:cs="Times New Roman"/>
          <w:color w:val="000000" w:themeColor="text1"/>
          <w:lang w:val="ru-RU"/>
        </w:rPr>
        <w:t>Сведения сформированы наставляемым и подтверждены Центром.</w:t>
      </w:r>
      <w:proofErr w:type="gramEnd"/>
    </w:p>
    <w:p w14:paraId="5D48C6E0" w14:textId="77777777" w:rsidR="00447B1D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736910E4" w14:textId="77777777">
        <w:trPr>
          <w:jc w:val="center"/>
        </w:trPr>
        <w:tc>
          <w:tcPr>
            <w:tcW w:w="3230" w:type="dxa"/>
          </w:tcPr>
          <w:p w14:paraId="79F77A7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26212EA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2084C6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176EBE16" w14:textId="77777777">
        <w:trPr>
          <w:jc w:val="center"/>
        </w:trPr>
        <w:tc>
          <w:tcPr>
            <w:tcW w:w="3230" w:type="dxa"/>
          </w:tcPr>
          <w:p w14:paraId="20BA017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организации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/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уполномоченное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лицо</w:t>
            </w:r>
            <w:proofErr w:type="spellEnd"/>
          </w:p>
        </w:tc>
        <w:tc>
          <w:tcPr>
            <w:tcW w:w="3230" w:type="dxa"/>
          </w:tcPr>
          <w:p w14:paraId="1AD7688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54D2009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6C02149A" w14:textId="77777777">
        <w:trPr>
          <w:jc w:val="center"/>
        </w:trPr>
        <w:tc>
          <w:tcPr>
            <w:tcW w:w="3230" w:type="dxa"/>
          </w:tcPr>
          <w:p w14:paraId="0E7F222B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М.П. при наличии</w:t>
            </w:r>
          </w:p>
        </w:tc>
        <w:tc>
          <w:tcPr>
            <w:tcW w:w="3230" w:type="dxa"/>
          </w:tcPr>
          <w:p w14:paraId="3E4E8CBC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6679DC37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26DD43FE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11863E6B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1ECC203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bookmarkStart w:id="0" w:name="_GoBack"/>
      <w:bookmarkEnd w:id="0"/>
      <w:r w:rsidRPr="00754FF5">
        <w:rPr>
          <w:rFonts w:cs="Times New Roman"/>
          <w:b/>
          <w:color w:val="000000" w:themeColor="text1"/>
          <w:lang w:val="ru-RU"/>
        </w:rPr>
        <w:lastRenderedPageBreak/>
        <w:t>ПРОЕКТ ПРИКАЗА О ЗАВЕРШЕНИИ НАСТАВНИЧЕСТВА</w:t>
      </w:r>
    </w:p>
    <w:p w14:paraId="17FCEEAB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5D5CE64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ФГБУ «НМИЦ ТО имени академика Г.А. Илизарова» Минздрава России</w:t>
      </w:r>
    </w:p>
    <w:p w14:paraId="4FFBB2B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</w:t>
      </w:r>
    </w:p>
    <w:p w14:paraId="0604372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«___» __________ 20__ г. № _____                                  г. Курган</w:t>
      </w:r>
    </w:p>
    <w:p w14:paraId="6AC3B13F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 завершении наставничества в сфере здравоохранения</w:t>
      </w:r>
    </w:p>
    <w:p w14:paraId="7073A9EE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В связи с истечением срока наставничества в сфере здравоохранения, установленного приказом от «___» __________ 20__ г. № _____, и на основании итогового отчета наставника</w:t>
      </w:r>
    </w:p>
    <w:p w14:paraId="204B0CD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ПРИКАЗЫВАЮ:</w:t>
      </w:r>
    </w:p>
    <w:p w14:paraId="7A37836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1. Считать завершенным наставничество в сфере здравоохранения в отношении ______________________________________________, должность ________________________________, структурное подразделение ________________________________.</w:t>
      </w:r>
    </w:p>
    <w:p w14:paraId="3EB98360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2. Утвердить итоговый отчет наставника ______________________________________________.</w:t>
      </w:r>
    </w:p>
    <w:p w14:paraId="6DF1DC1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3. Оформить сведения о периоде прохождения наставничества в сфере здравоохранения.</w:t>
      </w:r>
    </w:p>
    <w:p w14:paraId="7295D6A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4. Ответственному лицу за организацию наставничества обеспечить хранение документов по наставничеству в установленном порядке.</w:t>
      </w:r>
    </w:p>
    <w:p w14:paraId="79593675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5. Контроль за исполнением настоящего приказа возложить на ________________________________.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EF7CCA" w:rsidRPr="00754FF5" w14:paraId="0E73BF32" w14:textId="77777777">
        <w:trPr>
          <w:jc w:val="center"/>
        </w:trPr>
        <w:tc>
          <w:tcPr>
            <w:tcW w:w="3230" w:type="dxa"/>
          </w:tcPr>
          <w:p w14:paraId="6E8B2CB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Директор</w:t>
            </w:r>
          </w:p>
        </w:tc>
        <w:tc>
          <w:tcPr>
            <w:tcW w:w="3230" w:type="dxa"/>
          </w:tcPr>
          <w:p w14:paraId="6C3EB52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3CB8893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А.В. Бурцев</w:t>
            </w:r>
          </w:p>
        </w:tc>
      </w:tr>
    </w:tbl>
    <w:p w14:paraId="097AA2F4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0CA308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С приказом ознакомлены: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58C3EC1D" w14:textId="77777777">
        <w:trPr>
          <w:jc w:val="center"/>
        </w:trPr>
        <w:tc>
          <w:tcPr>
            <w:tcW w:w="3230" w:type="dxa"/>
          </w:tcPr>
          <w:p w14:paraId="27B556C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2CE19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7B6541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788662A" w14:textId="77777777">
        <w:trPr>
          <w:jc w:val="center"/>
        </w:trPr>
        <w:tc>
          <w:tcPr>
            <w:tcW w:w="3230" w:type="dxa"/>
          </w:tcPr>
          <w:p w14:paraId="6F45E98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681BD2F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E78B36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58A7B62F" w14:textId="77777777">
        <w:trPr>
          <w:jc w:val="center"/>
        </w:trPr>
        <w:tc>
          <w:tcPr>
            <w:tcW w:w="3230" w:type="dxa"/>
          </w:tcPr>
          <w:p w14:paraId="56C445F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42BD772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79915CF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35051619" w14:textId="77777777" w:rsidR="00EF7CCA" w:rsidRPr="00754FF5" w:rsidRDefault="00EF7CCA">
      <w:pPr>
        <w:rPr>
          <w:rFonts w:cs="Times New Roman"/>
          <w:color w:val="000000" w:themeColor="text1"/>
        </w:rPr>
      </w:pPr>
    </w:p>
    <w:sectPr w:rsidR="00EF7CCA" w:rsidRPr="00754FF5" w:rsidSect="00034616">
      <w:headerReference w:type="default" r:id="rId9"/>
      <w:footerReference w:type="default" r:id="rId10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7A1911" w14:textId="77777777" w:rsidR="007C003C" w:rsidRDefault="007C003C">
      <w:pPr>
        <w:spacing w:after="0" w:line="240" w:lineRule="auto"/>
      </w:pPr>
      <w:r>
        <w:separator/>
      </w:r>
    </w:p>
  </w:endnote>
  <w:endnote w:type="continuationSeparator" w:id="0">
    <w:p w14:paraId="4B528C28" w14:textId="77777777" w:rsidR="007C003C" w:rsidRDefault="007C0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3E996" w14:textId="77777777" w:rsidR="00E07BE7" w:rsidRDefault="00E07BE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999F43" w14:textId="77777777" w:rsidR="007C003C" w:rsidRDefault="007C003C">
      <w:pPr>
        <w:spacing w:after="0" w:line="240" w:lineRule="auto"/>
      </w:pPr>
      <w:r>
        <w:separator/>
      </w:r>
    </w:p>
  </w:footnote>
  <w:footnote w:type="continuationSeparator" w:id="0">
    <w:p w14:paraId="2DBCC3A1" w14:textId="77777777" w:rsidR="007C003C" w:rsidRDefault="007C00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Ind w:w="-176" w:type="dxa"/>
      <w:tblLayout w:type="fixed"/>
      <w:tblLook w:val="04A0" w:firstRow="1" w:lastRow="0" w:firstColumn="1" w:lastColumn="0" w:noHBand="0" w:noVBand="1"/>
    </w:tblPr>
    <w:tblGrid>
      <w:gridCol w:w="1620"/>
      <w:gridCol w:w="8020"/>
    </w:tblGrid>
    <w:tr w:rsidR="00447B1D" w:rsidRPr="00447B1D" w14:paraId="7A7F22F8" w14:textId="77777777" w:rsidTr="004424C4">
      <w:trPr>
        <w:trHeight w:val="2268"/>
        <w:jc w:val="center"/>
      </w:trPr>
      <w:tc>
        <w:tcPr>
          <w:tcW w:w="1620" w:type="dxa"/>
          <w:hideMark/>
        </w:tcPr>
        <w:p w14:paraId="7BA541D8" w14:textId="2F93187C" w:rsidR="00447B1D" w:rsidRPr="00447B1D" w:rsidRDefault="00447B1D" w:rsidP="00447B1D">
          <w:pPr>
            <w:suppressAutoHyphens/>
            <w:spacing w:after="0" w:line="240" w:lineRule="auto"/>
            <w:rPr>
              <w:rFonts w:ascii="Calibri" w:eastAsia="Calibri" w:hAnsi="Calibri" w:cs="Times New Roman"/>
              <w:sz w:val="22"/>
              <w:lang w:val="ru-RU" w:eastAsia="ar-SA"/>
            </w:rPr>
          </w:pPr>
          <w:r>
            <w:rPr>
              <w:rFonts w:ascii="Calibri" w:eastAsia="Calibri" w:hAnsi="Calibri" w:cs="Times New Roman"/>
              <w:noProof/>
              <w:sz w:val="22"/>
              <w:lang w:val="ru-RU" w:eastAsia="ru-RU"/>
            </w:rPr>
            <w:drawing>
              <wp:anchor distT="0" distB="0" distL="114300" distR="114300" simplePos="0" relativeHeight="251659264" behindDoc="1" locked="0" layoutInCell="1" allowOverlap="1" wp14:anchorId="14D99E94" wp14:editId="78ECCD76">
                <wp:simplePos x="0" y="0"/>
                <wp:positionH relativeFrom="column">
                  <wp:posOffset>27305</wp:posOffset>
                </wp:positionH>
                <wp:positionV relativeFrom="paragraph">
                  <wp:posOffset>88900</wp:posOffset>
                </wp:positionV>
                <wp:extent cx="696595" cy="1108075"/>
                <wp:effectExtent l="0" t="0" r="8255" b="0"/>
                <wp:wrapNone/>
                <wp:docPr id="2" name="Рисунок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595" cy="1108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20" w:type="dxa"/>
        </w:tcPr>
        <w:p w14:paraId="0DDBF083" w14:textId="77777777" w:rsidR="00447B1D" w:rsidRPr="00447B1D" w:rsidRDefault="00447B1D" w:rsidP="00447B1D">
          <w:pPr>
            <w:keepNext/>
            <w:numPr>
              <w:ilvl w:val="0"/>
              <w:numId w:val="10"/>
            </w:numPr>
            <w:suppressAutoHyphens/>
            <w:spacing w:after="0" w:line="240" w:lineRule="auto"/>
            <w:jc w:val="center"/>
            <w:outlineLvl w:val="0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МИНИСТЕРСТВО ЗДРАВООХРАНЕНИЯ РОССИЙСКОЙ ФЕДЕРАЦИИ</w:t>
          </w:r>
        </w:p>
        <w:p w14:paraId="49A67A93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0"/>
              <w:szCs w:val="10"/>
              <w:lang w:val="ru-RU" w:eastAsia="ar-SA"/>
            </w:rPr>
          </w:pPr>
        </w:p>
        <w:p w14:paraId="12B940F5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федеральное государственное бюджетное учреждение</w:t>
          </w:r>
        </w:p>
        <w:p w14:paraId="67FDAB87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«Национальный медицинский исследовательский центр травматологии и ортопедии</w:t>
          </w:r>
        </w:p>
        <w:p w14:paraId="09AA408C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</w:t>
          </w:r>
        </w:p>
        <w:p w14:paraId="637B00EA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Министерства здравоохранения Российской Федерации</w:t>
          </w:r>
        </w:p>
        <w:p w14:paraId="00DF0AD8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ФГБУ «НМИЦ ТО 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 Минздрава России</w:t>
          </w:r>
        </w:p>
        <w:p w14:paraId="07AFC149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6"/>
              <w:szCs w:val="6"/>
              <w:lang w:val="ru-RU" w:eastAsia="ar-SA"/>
            </w:rPr>
          </w:pPr>
        </w:p>
        <w:p w14:paraId="7C96C590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6, ул. М. Ульяновой, Бокс № 36, г. Курган,  640021, Россия</w:t>
          </w:r>
        </w:p>
        <w:p w14:paraId="3F262BEC" w14:textId="77777777" w:rsidR="00447B1D" w:rsidRPr="00447B1D" w:rsidRDefault="00447B1D" w:rsidP="00447B1D">
          <w:pPr>
            <w:keepNext/>
            <w:numPr>
              <w:ilvl w:val="5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5"/>
            <w:rPr>
              <w:rFonts w:eastAsia="SimSun" w:cs="Times New Roman"/>
              <w:b/>
              <w:bCs/>
              <w:sz w:val="14"/>
              <w:szCs w:val="14"/>
              <w:lang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Тел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. (352 2) 45-47-47, 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факс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 (3522)  45-40-60, 45-45-05</w:t>
          </w:r>
        </w:p>
        <w:p w14:paraId="366FCFAE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szCs w:val="24"/>
              <w:lang w:val="fr-FR" w:eastAsia="ar-SA"/>
            </w:rPr>
          </w:pPr>
          <w:proofErr w:type="gramStart"/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Е</w:t>
          </w:r>
          <w:proofErr w:type="gramEnd"/>
          <w:r w:rsidRPr="00447B1D">
            <w:rPr>
              <w:rFonts w:eastAsia="SimSun" w:cs="Times New Roman"/>
              <w:b/>
              <w:bCs/>
              <w:sz w:val="14"/>
              <w:szCs w:val="14"/>
              <w:lang w:val="fr-FR" w:eastAsia="ar-SA"/>
            </w:rPr>
            <w:t xml:space="preserve">-mail: office@ilizarov.ru  Internet: </w:t>
          </w:r>
          <w:r w:rsidRPr="00447B1D">
            <w:rPr>
              <w:rFonts w:eastAsia="SimSun" w:cs="Times New Roman"/>
              <w:sz w:val="14"/>
              <w:szCs w:val="14"/>
              <w:lang w:eastAsia="ar-SA"/>
            </w:rPr>
            <w:t>www.ilizarov.ru</w:t>
          </w:r>
        </w:p>
      </w:tc>
    </w:tr>
  </w:tbl>
  <w:p w14:paraId="1F529E72" w14:textId="77777777" w:rsidR="00447B1D" w:rsidRPr="00447B1D" w:rsidRDefault="00447B1D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B1D"/>
    <w:rsid w:val="0050277E"/>
    <w:rsid w:val="00702EA5"/>
    <w:rsid w:val="00754FF5"/>
    <w:rsid w:val="007C003C"/>
    <w:rsid w:val="007C24AF"/>
    <w:rsid w:val="00AA1D8D"/>
    <w:rsid w:val="00B47730"/>
    <w:rsid w:val="00CB0664"/>
    <w:rsid w:val="00D03D26"/>
    <w:rsid w:val="00D61C12"/>
    <w:rsid w:val="00E07BE7"/>
    <w:rsid w:val="00EF7CCA"/>
    <w:rsid w:val="00F338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EFC8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2A84AB-C31C-43B0-B18D-6053C40CC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14</Pages>
  <Words>1830</Words>
  <Characters>10434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12240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2026-10-28T10:42:00Z</dcterms:modified>
  <cp:category/>
</cp:coreProperties>
</file>